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B" w:rsidRPr="008D54FF" w:rsidRDefault="0081505B" w:rsidP="00AD13C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81505B" w:rsidRPr="008D54FF" w:rsidRDefault="0081505B" w:rsidP="00AD13C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sz w:val="28"/>
          <w:szCs w:val="28"/>
        </w:rPr>
        <w:t>АКУЛИНОВСКОГО</w:t>
      </w:r>
      <w:r w:rsidRPr="008D54FF">
        <w:rPr>
          <w:rFonts w:ascii="Times New Roman" w:hAnsi="Times New Roman"/>
          <w:b/>
          <w:bCs/>
          <w:sz w:val="28"/>
          <w:szCs w:val="28"/>
        </w:rPr>
        <w:t xml:space="preserve">  СЕЛЬСКОГО</w:t>
      </w:r>
    </w:p>
    <w:p w:rsidR="0081505B" w:rsidRPr="008D54FF" w:rsidRDefault="0081505B" w:rsidP="00AD13C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81505B" w:rsidRPr="008D54FF" w:rsidRDefault="0081505B" w:rsidP="00AD13C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81505B" w:rsidRPr="008D54FF" w:rsidRDefault="0081505B" w:rsidP="00AD13C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05B" w:rsidRPr="00BB282B" w:rsidRDefault="0081505B" w:rsidP="008150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82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1505B" w:rsidRPr="002D2F7F" w:rsidRDefault="0081505B" w:rsidP="0081505B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2F7F">
        <w:rPr>
          <w:rFonts w:ascii="Times New Roman" w:eastAsia="Calibri" w:hAnsi="Times New Roman" w:cs="Times New Roman"/>
          <w:sz w:val="28"/>
          <w:szCs w:val="28"/>
        </w:rPr>
        <w:t>"</w:t>
      </w:r>
      <w:r w:rsidR="00AD13CC">
        <w:rPr>
          <w:rFonts w:ascii="Times New Roman" w:eastAsia="Calibri" w:hAnsi="Times New Roman" w:cs="Times New Roman"/>
          <w:sz w:val="28"/>
          <w:szCs w:val="28"/>
        </w:rPr>
        <w:t>06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D13CC">
        <w:rPr>
          <w:rFonts w:ascii="Times New Roman" w:eastAsia="Calibri" w:hAnsi="Times New Roman" w:cs="Times New Roman"/>
          <w:sz w:val="28"/>
          <w:szCs w:val="28"/>
        </w:rPr>
        <w:t>3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AD13CC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Акулиновского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Белгородской  области на 202</w:t>
      </w:r>
      <w:r w:rsidR="00AD13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505183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Pr="00BE57A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E57AF">
        <w:rPr>
          <w:rFonts w:ascii="Times New Roman" w:eastAsia="Times New Roman" w:hAnsi="Times New Roman" w:cs="Times New Roman"/>
          <w:sz w:val="28"/>
          <w:szCs w:val="28"/>
        </w:rPr>
        <w:t xml:space="preserve">.08.2021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E57A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57AF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18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AD13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E416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F70AAA">
        <w:rPr>
          <w:rFonts w:ascii="Times New Roman" w:eastAsia="Arial" w:hAnsi="Times New Roman"/>
          <w:sz w:val="28"/>
          <w:szCs w:val="28"/>
          <w:lang w:eastAsia="ar-SA"/>
        </w:rPr>
        <w:t xml:space="preserve">разместить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муниципального района "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004FA4">
          <w:rPr>
            <w:rStyle w:val="a4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 w:rsidRPr="0050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81505B" w:rsidRPr="00DC5689" w:rsidRDefault="0081505B" w:rsidP="0081505B">
      <w:pPr>
        <w:pStyle w:val="a3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Глава администрации</w:t>
      </w: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Акулиновского</w:t>
      </w:r>
      <w:r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сельского поселения</w:t>
      </w:r>
      <w:r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            Д.С. Рудась</w:t>
      </w:r>
    </w:p>
    <w:p w:rsidR="00AD13CC" w:rsidRDefault="00AD13CC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</w:p>
    <w:p w:rsidR="0081505B" w:rsidRPr="002D2F7F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81505B" w:rsidRPr="00E94644" w:rsidRDefault="0081505B" w:rsidP="008150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1505B" w:rsidRPr="00E94644" w:rsidRDefault="0081505B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81505B" w:rsidRPr="00E94644" w:rsidRDefault="0081505B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от </w:t>
      </w:r>
      <w:r w:rsidRPr="002D2F7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D13C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2D2F7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D2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D13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D2F7F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AD13C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81505B" w:rsidRDefault="0081505B" w:rsidP="0081505B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Акулиновского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AD13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«Борисовский район» Белгородской области.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Аналитическая часть Программы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DC4D28">
        <w:rPr>
          <w:rFonts w:ascii="PT Astra Serif" w:eastAsia="Times New Roman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установленные Правилами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сельского поселения.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1505B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За текущий период 202</w:t>
      </w:r>
      <w:r w:rsidR="00AD13CC">
        <w:rPr>
          <w:rFonts w:ascii="PT Astra Serif" w:eastAsia="Times New Roman" w:hAnsi="PT Astra Serif" w:cs="Arial"/>
          <w:sz w:val="28"/>
          <w:szCs w:val="28"/>
        </w:rPr>
        <w:t>3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года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в рамках 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муниципального контроля за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сельского поселения  </w:t>
      </w:r>
      <w:r w:rsidR="00094C6D">
        <w:rPr>
          <w:rFonts w:ascii="PT Astra Serif" w:eastAsia="Times New Roman" w:hAnsi="PT Astra Serif" w:cs="Arial"/>
          <w:sz w:val="28"/>
          <w:szCs w:val="28"/>
        </w:rPr>
        <w:t>проведены следующие мероприятия:</w:t>
      </w:r>
    </w:p>
    <w:p w:rsidR="00094C6D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-профилактический визит – 1;</w:t>
      </w:r>
    </w:p>
    <w:p w:rsidR="00094C6D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-информирование              - 12;</w:t>
      </w:r>
    </w:p>
    <w:p w:rsidR="00094C6D" w:rsidRPr="00DC4D28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-консультации                    - 4.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реализации Программы</w:t>
      </w: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нарушений обязательных требований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угрозы причинения, либо причинения вреда (ущерба) охраняемым законом ценностей вследствие нарушений обязательных требований;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Перечень профилактических мероприятий, сроки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(периодичность) их проведения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обобщение правоприменительной практики;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профилактический визит.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lastRenderedPageBreak/>
        <w:t>1. Количество выданных предписаний;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2. Количество субъектов, которым выданы предписания;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3.</w:t>
      </w:r>
      <w:r w:rsidRPr="00DC4D28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AD1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Pr="00DC4D28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программе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(ущерба) охраняемым законом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ценностям в рамках муниципального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в сфере благоустройства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PT Astra Serif" w:eastAsia="Times New Roman" w:hAnsi="PT Astra Serif" w:cs="Times New Roman"/>
          <w:sz w:val="24"/>
          <w:szCs w:val="24"/>
        </w:rPr>
        <w:t>Акулиновского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поселения муниципального района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«Борисовский район»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Белгородской области на 202</w:t>
      </w:r>
      <w:r w:rsidR="00AD13C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81505B" w:rsidRPr="00844975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268"/>
        <w:gridCol w:w="1559"/>
      </w:tblGrid>
      <w:tr w:rsidR="0081505B" w:rsidRPr="00844975" w:rsidTr="00070FBD">
        <w:trPr>
          <w:trHeight w:val="1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№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Д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олжностные лица </w:t>
            </w:r>
            <w:r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, ответственные за реализацию мероприятия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Сроки (периодичность) их проведения</w:t>
            </w:r>
          </w:p>
        </w:tc>
      </w:tr>
      <w:tr w:rsidR="0081505B" w:rsidRPr="00844975" w:rsidTr="00070FB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1.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 необходимости в течение года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поступления</w:t>
            </w:r>
          </w:p>
        </w:tc>
      </w:tr>
      <w:tr w:rsidR="0081505B" w:rsidRPr="00844975" w:rsidTr="00070FBD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 в сфере благоустройства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обновления</w:t>
            </w:r>
          </w:p>
        </w:tc>
      </w:tr>
      <w:tr w:rsidR="0081505B" w:rsidRPr="00844975" w:rsidTr="00070FBD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администрации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срок, не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1505B" w:rsidRPr="00844975" w:rsidTr="00070F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должностными лицами администрации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сфере благоустройства.</w:t>
            </w:r>
          </w:p>
          <w:p w:rsidR="0081505B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footnoteReference w:id="3"/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</w:rPr>
            </w:pPr>
          </w:p>
        </w:tc>
      </w:tr>
      <w:tr w:rsidR="0081505B" w:rsidRPr="00844975" w:rsidTr="00070FBD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Положения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раз в квартал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81505B" w:rsidRPr="002D2F7F" w:rsidRDefault="0081505B" w:rsidP="0081505B"/>
    <w:p w:rsidR="002844F9" w:rsidRDefault="00094C6D" w:rsidP="00094C6D">
      <w:pPr>
        <w:jc w:val="center"/>
      </w:pPr>
      <w:r>
        <w:t>_____________________</w:t>
      </w:r>
    </w:p>
    <w:sectPr w:rsidR="002844F9" w:rsidSect="00AC60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FE" w:rsidRDefault="005727FE" w:rsidP="0081505B">
      <w:pPr>
        <w:spacing w:after="0" w:line="240" w:lineRule="auto"/>
      </w:pPr>
      <w:r>
        <w:separator/>
      </w:r>
    </w:p>
  </w:endnote>
  <w:endnote w:type="continuationSeparator" w:id="1">
    <w:p w:rsidR="005727FE" w:rsidRDefault="005727FE" w:rsidP="0081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FE" w:rsidRDefault="005727FE" w:rsidP="0081505B">
      <w:pPr>
        <w:spacing w:after="0" w:line="240" w:lineRule="auto"/>
      </w:pPr>
      <w:r>
        <w:separator/>
      </w:r>
    </w:p>
  </w:footnote>
  <w:footnote w:type="continuationSeparator" w:id="1">
    <w:p w:rsidR="005727FE" w:rsidRDefault="005727FE" w:rsidP="0081505B">
      <w:pPr>
        <w:spacing w:after="0" w:line="240" w:lineRule="auto"/>
      </w:pPr>
      <w:r>
        <w:continuationSeparator/>
      </w:r>
    </w:p>
  </w:footnote>
  <w:footnote w:id="2">
    <w:p w:rsidR="0081505B" w:rsidRDefault="0081505B" w:rsidP="0081505B">
      <w:pPr>
        <w:pStyle w:val="Footnote"/>
      </w:pPr>
    </w:p>
  </w:footnote>
  <w:footnote w:id="3">
    <w:p w:rsidR="0081505B" w:rsidRDefault="0081505B" w:rsidP="0081505B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01610"/>
      <w:docPartObj>
        <w:docPartGallery w:val="Page Numbers (Top of Page)"/>
        <w:docPartUnique/>
      </w:docPartObj>
    </w:sdtPr>
    <w:sdtContent>
      <w:p w:rsidR="00AC60B6" w:rsidRDefault="00C4699E">
        <w:pPr>
          <w:pStyle w:val="a5"/>
          <w:jc w:val="center"/>
        </w:pPr>
        <w:r>
          <w:fldChar w:fldCharType="begin"/>
        </w:r>
        <w:r w:rsidR="002844F9">
          <w:instrText xml:space="preserve"> PAGE   \* MERGEFORMAT </w:instrText>
        </w:r>
        <w:r>
          <w:fldChar w:fldCharType="separate"/>
        </w:r>
        <w:r w:rsidR="00094C6D">
          <w:rPr>
            <w:noProof/>
          </w:rPr>
          <w:t>2</w:t>
        </w:r>
        <w:r>
          <w:fldChar w:fldCharType="end"/>
        </w:r>
      </w:p>
    </w:sdtContent>
  </w:sdt>
  <w:p w:rsidR="00AC60B6" w:rsidRDefault="005727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5B"/>
    <w:rsid w:val="00094C6D"/>
    <w:rsid w:val="002844F9"/>
    <w:rsid w:val="005727FE"/>
    <w:rsid w:val="0081505B"/>
    <w:rsid w:val="00AD13CC"/>
    <w:rsid w:val="00C4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8150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Без интервала1"/>
    <w:link w:val="NoSpacingChar"/>
    <w:rsid w:val="008150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1505B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150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50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50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505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ulinovskoe-r31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Akulinovka</cp:lastModifiedBy>
  <cp:revision>5</cp:revision>
  <cp:lastPrinted>2023-12-06T13:01:00Z</cp:lastPrinted>
  <dcterms:created xsi:type="dcterms:W3CDTF">2023-12-06T12:12:00Z</dcterms:created>
  <dcterms:modified xsi:type="dcterms:W3CDTF">2023-12-06T13:02:00Z</dcterms:modified>
</cp:coreProperties>
</file>